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81" w:rsidRPr="004B6A81" w:rsidRDefault="00BC71EB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20</w:t>
      </w:r>
      <w:r>
        <w:rPr>
          <w:b/>
          <w:sz w:val="32"/>
          <w:lang w:val="en-CA"/>
        </w:rPr>
        <w:br/>
        <w:t>Chapter 14</w:t>
      </w:r>
      <w:r w:rsidR="004B6A81" w:rsidRPr="004B6A81">
        <w:rPr>
          <w:b/>
          <w:sz w:val="32"/>
          <w:lang w:val="en-CA"/>
        </w:rPr>
        <w:t xml:space="preserve"> 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Pr="004B6A81" w:rsidRDefault="004B6A81" w:rsidP="007938B8">
      <w:pPr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="007938B8">
        <w:rPr>
          <w:noProof/>
          <w:sz w:val="32"/>
        </w:rPr>
        <w:t>Ide</w:t>
      </w:r>
      <w:r w:rsidR="00BC71EB">
        <w:rPr>
          <w:noProof/>
          <w:sz w:val="32"/>
        </w:rPr>
        <w:t xml:space="preserve">ntifying Accounting Terms </w:t>
      </w:r>
      <w:r w:rsidR="00BC71EB">
        <w:rPr>
          <w:noProof/>
          <w:sz w:val="32"/>
        </w:rPr>
        <w:br/>
      </w:r>
      <w:r w:rsidR="00BC71EB">
        <w:rPr>
          <w:noProof/>
          <w:sz w:val="32"/>
        </w:rPr>
        <w:tab/>
      </w:r>
      <w:r w:rsidR="00BC71EB">
        <w:rPr>
          <w:noProof/>
          <w:sz w:val="32"/>
        </w:rPr>
        <w:tab/>
        <w:t>-20</w:t>
      </w:r>
      <w:r w:rsidRPr="004B6A81">
        <w:rPr>
          <w:noProof/>
          <w:sz w:val="32"/>
        </w:rPr>
        <w:t xml:space="preserve"> terms </w:t>
      </w:r>
      <w:r w:rsidRPr="004B6A81">
        <w:rPr>
          <w:b/>
          <w:noProof/>
          <w:sz w:val="32"/>
        </w:rPr>
        <w:t>matched</w:t>
      </w:r>
      <w:r w:rsidRPr="004B6A81">
        <w:rPr>
          <w:noProof/>
          <w:sz w:val="32"/>
        </w:rPr>
        <w:t xml:space="preserve"> to definitions</w:t>
      </w:r>
      <w:r w:rsidR="00BC71EB">
        <w:rPr>
          <w:noProof/>
          <w:sz w:val="32"/>
        </w:rPr>
        <w:t xml:space="preserve"> (aging of accounts receivable, allowance method, book value, book value of accounts receivable, dishonored note, interest income, interest rate, maker of a note, maturity date, maturity value, net realizable value, note payable, note receivable, payee, percent of accounts receivable method, percent of sales method, principal, promissory note, time of a note, writing off an account) </w:t>
      </w:r>
    </w:p>
    <w:p w:rsidR="007938B8" w:rsidRDefault="007938B8" w:rsidP="004B6A81">
      <w:pPr>
        <w:rPr>
          <w:b/>
          <w:noProof/>
          <w:sz w:val="32"/>
        </w:rPr>
      </w:pPr>
    </w:p>
    <w:p w:rsidR="004B6A81" w:rsidRPr="004B6A81" w:rsidRDefault="004B6A81" w:rsidP="004B6A81">
      <w:pPr>
        <w:rPr>
          <w:noProof/>
          <w:sz w:val="32"/>
        </w:rPr>
      </w:pPr>
      <w:r w:rsidRPr="004B6A81">
        <w:rPr>
          <w:b/>
          <w:noProof/>
          <w:sz w:val="32"/>
        </w:rPr>
        <w:t>Part II</w:t>
      </w:r>
      <w:r w:rsidRPr="004B6A81">
        <w:rPr>
          <w:noProof/>
          <w:sz w:val="32"/>
        </w:rPr>
        <w:t xml:space="preserve"> – </w:t>
      </w:r>
      <w:r w:rsidR="00BC71EB">
        <w:rPr>
          <w:noProof/>
          <w:sz w:val="32"/>
        </w:rPr>
        <w:t xml:space="preserve">Recording Entries for Uncollectible Accounts &amp; Notes Receivable 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</w:t>
      </w:r>
      <w:r w:rsidR="00BC71EB">
        <w:rPr>
          <w:noProof/>
          <w:sz w:val="32"/>
        </w:rPr>
        <w:t>journalize 5 transactions, journalize adjusting entries, post in acounts receivable ledger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</w:p>
    <w:p w:rsidR="004B6A81" w:rsidRPr="004B6A81" w:rsidRDefault="004B6A81" w:rsidP="004B6A81">
      <w:pPr>
        <w:rPr>
          <w:noProof/>
          <w:sz w:val="32"/>
        </w:rPr>
      </w:pPr>
      <w:bookmarkStart w:id="0" w:name="_GoBack"/>
      <w:bookmarkEnd w:id="0"/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1D5B26"/>
    <w:rsid w:val="00296CDF"/>
    <w:rsid w:val="004B6A81"/>
    <w:rsid w:val="00711591"/>
    <w:rsid w:val="007938B8"/>
    <w:rsid w:val="007B157D"/>
    <w:rsid w:val="00865B27"/>
    <w:rsid w:val="008F40DB"/>
    <w:rsid w:val="00A21E8F"/>
    <w:rsid w:val="00B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64C768C3.dotm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3</cp:revision>
  <dcterms:created xsi:type="dcterms:W3CDTF">2014-12-15T15:19:00Z</dcterms:created>
  <dcterms:modified xsi:type="dcterms:W3CDTF">2017-05-15T17:34:00Z</dcterms:modified>
</cp:coreProperties>
</file>